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1234388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FC07F0" w:rsidRPr="00FC07F0">
        <w:rPr>
          <w:rFonts w:ascii="Arial" w:hAnsi="Arial" w:cs="Arial"/>
        </w:rPr>
        <w:t>Pedro Alfonso Pabón Parra</w:t>
      </w:r>
      <w:r w:rsidR="00A97E84">
        <w:rPr>
          <w:rFonts w:ascii="Arial" w:hAnsi="Arial" w:cs="Arial"/>
        </w:rPr>
        <w:t xml:space="preserve"> identificado con cédula de ciudadanía No. </w:t>
      </w:r>
      <w:r w:rsidR="00FC07F0" w:rsidRPr="00FC07F0">
        <w:rPr>
          <w:rFonts w:ascii="Arial" w:hAnsi="Arial" w:cs="Arial"/>
        </w:rPr>
        <w:t>19.383.572</w:t>
      </w:r>
      <w:r w:rsidR="00FC07F0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</w:t>
      </w:r>
      <w:r w:rsidR="00FC07F0" w:rsidRPr="00FC07F0">
        <w:rPr>
          <w:rFonts w:ascii="Arial" w:hAnsi="Arial" w:cs="Arial"/>
        </w:rPr>
        <w:t>Notaría Única de Puerto López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FC07F0" w:rsidRPr="00FC07F0">
          <w:rPr>
            <w:rStyle w:val="Hyperlink"/>
            <w:rFonts w:ascii="Arial" w:hAnsi="Arial" w:cs="Arial"/>
            <w:u w:val="none"/>
          </w:rPr>
          <w:t>https://notariaunicapuertolopez.com.co/</w:t>
        </w:r>
      </w:hyperlink>
      <w:r w:rsidR="00FC07F0"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4EFCBA51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FC07F0">
        <w:rPr>
          <w:rFonts w:ascii="Arial" w:hAnsi="Arial" w:cs="Arial"/>
        </w:rPr>
        <w:t>30</w:t>
      </w:r>
      <w:r w:rsidR="00B25228">
        <w:rPr>
          <w:rFonts w:ascii="Arial" w:hAnsi="Arial" w:cs="Arial"/>
        </w:rPr>
        <w:t xml:space="preserve"> días </w:t>
      </w:r>
      <w:r w:rsidR="00FC07F0">
        <w:rPr>
          <w:rFonts w:ascii="Arial" w:hAnsi="Arial" w:cs="Arial"/>
        </w:rPr>
        <w:t xml:space="preserve">de Julio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B25228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B25228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1512A64E" w14:textId="77777777" w:rsidR="00FC07F0" w:rsidRDefault="00FC07F0" w:rsidP="004127ED">
      <w:pPr>
        <w:jc w:val="center"/>
        <w:rPr>
          <w:rFonts w:ascii="Arial" w:hAnsi="Arial" w:cs="Arial"/>
        </w:rPr>
      </w:pPr>
      <w:r w:rsidRPr="00FC07F0">
        <w:rPr>
          <w:rFonts w:ascii="Arial" w:hAnsi="Arial" w:cs="Arial"/>
        </w:rPr>
        <w:t xml:space="preserve">Pedro Alfonso Pabón Parra </w:t>
      </w:r>
    </w:p>
    <w:p w14:paraId="653B5DF2" w14:textId="1635CD6C" w:rsidR="000E4D74" w:rsidRDefault="00FC07F0" w:rsidP="00FC07F0">
      <w:pPr>
        <w:jc w:val="center"/>
        <w:rPr>
          <w:rFonts w:ascii="Arial" w:hAnsi="Arial" w:cs="Arial"/>
          <w:sz w:val="16"/>
          <w:szCs w:val="16"/>
        </w:rPr>
      </w:pPr>
      <w:r w:rsidRPr="00FC07F0">
        <w:rPr>
          <w:rFonts w:ascii="Arial" w:hAnsi="Arial" w:cs="Arial"/>
        </w:rPr>
        <w:t>Notaría Única de Puerto López</w:t>
      </w: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1216" w14:textId="77777777" w:rsidR="008E0EF7" w:rsidRDefault="008E0EF7" w:rsidP="00E431CE">
      <w:r>
        <w:separator/>
      </w:r>
    </w:p>
  </w:endnote>
  <w:endnote w:type="continuationSeparator" w:id="0">
    <w:p w14:paraId="4CC345B4" w14:textId="77777777" w:rsidR="008E0EF7" w:rsidRDefault="008E0EF7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6ED0" w14:textId="77777777" w:rsidR="008E0EF7" w:rsidRDefault="008E0EF7" w:rsidP="00E431CE">
      <w:r>
        <w:separator/>
      </w:r>
    </w:p>
  </w:footnote>
  <w:footnote w:type="continuationSeparator" w:id="0">
    <w:p w14:paraId="71480C98" w14:textId="77777777" w:rsidR="008E0EF7" w:rsidRDefault="008E0EF7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5C9A53C1" w14:textId="62F50E8F" w:rsidR="00E431CE" w:rsidRPr="0045684F" w:rsidRDefault="00E431CE" w:rsidP="002B4B08">
    <w:pPr>
      <w:pStyle w:val="Header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17567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27E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B360C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E0EF7"/>
    <w:rsid w:val="008F1FB2"/>
    <w:rsid w:val="00900876"/>
    <w:rsid w:val="00934204"/>
    <w:rsid w:val="00956D24"/>
    <w:rsid w:val="0098360F"/>
    <w:rsid w:val="009D1865"/>
    <w:rsid w:val="009F1CEF"/>
    <w:rsid w:val="00A059C0"/>
    <w:rsid w:val="00A35E32"/>
    <w:rsid w:val="00A57ED6"/>
    <w:rsid w:val="00A76EDA"/>
    <w:rsid w:val="00A84872"/>
    <w:rsid w:val="00A97E84"/>
    <w:rsid w:val="00AC0EDA"/>
    <w:rsid w:val="00AC5102"/>
    <w:rsid w:val="00B25228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24E35"/>
    <w:rsid w:val="00DA0A50"/>
    <w:rsid w:val="00DA51F9"/>
    <w:rsid w:val="00DE1E6B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C07F0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CE"/>
  </w:style>
  <w:style w:type="paragraph" w:styleId="Footer">
    <w:name w:val="footer"/>
    <w:basedOn w:val="Normal"/>
    <w:link w:val="Foot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E"/>
  </w:style>
  <w:style w:type="paragraph" w:styleId="ListParagraph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unicapuertolopez.com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800</Characters>
  <Application>Microsoft Office Word</Application>
  <DocSecurity>0</DocSecurity>
  <Lines>40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Microsoft Office User</cp:lastModifiedBy>
  <cp:revision>2</cp:revision>
  <cp:lastPrinted>2022-04-28T16:43:00Z</cp:lastPrinted>
  <dcterms:created xsi:type="dcterms:W3CDTF">2024-07-30T18:45:00Z</dcterms:created>
  <dcterms:modified xsi:type="dcterms:W3CDTF">2024-07-30T18:45:00Z</dcterms:modified>
</cp:coreProperties>
</file>